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D4E4E" w14:textId="1659A0DA" w:rsidR="009F5910" w:rsidRDefault="009F5910" w:rsidP="009F5910">
      <w:pPr>
        <w:pStyle w:val="Title"/>
      </w:pPr>
      <w:r w:rsidRPr="00ED5B3C">
        <w:t xml:space="preserve">COVID-19 </w:t>
      </w:r>
      <w:r>
        <w:t>Return to Work</w:t>
      </w:r>
      <w:r w:rsidRPr="00ED5B3C">
        <w:t xml:space="preserve"> Policy</w:t>
      </w:r>
    </w:p>
    <w:p w14:paraId="0A91AE6D" w14:textId="77777777" w:rsidR="009F5910" w:rsidRDefault="009F5910" w:rsidP="009F5910"/>
    <w:p w14:paraId="11DD45E5" w14:textId="77777777" w:rsidR="009F5910" w:rsidRPr="00BE7C8E" w:rsidRDefault="009F5910" w:rsidP="009F5910">
      <w:pPr>
        <w:pStyle w:val="Heading1"/>
        <w:rPr>
          <w:rFonts w:asciiTheme="minorHAnsi" w:hAnsiTheme="minorHAnsi" w:cstheme="minorHAnsi"/>
          <w:color w:val="auto"/>
        </w:rPr>
      </w:pPr>
      <w:r w:rsidRPr="00BE7C8E">
        <w:rPr>
          <w:rFonts w:asciiTheme="minorHAnsi" w:hAnsiTheme="minorHAnsi" w:cstheme="minorHAnsi"/>
          <w:color w:val="auto"/>
        </w:rPr>
        <w:t>Version [</w:t>
      </w:r>
      <w:r w:rsidRPr="00BE7C8E">
        <w:rPr>
          <w:rFonts w:asciiTheme="minorHAnsi" w:hAnsiTheme="minorHAnsi" w:cstheme="minorHAnsi"/>
          <w:i/>
          <w:iCs/>
          <w:color w:val="auto"/>
        </w:rPr>
        <w:t>number</w:t>
      </w:r>
      <w:r w:rsidRPr="00BE7C8E">
        <w:rPr>
          <w:rFonts w:asciiTheme="minorHAnsi" w:hAnsiTheme="minorHAnsi" w:cstheme="minorHAnsi"/>
          <w:color w:val="auto"/>
        </w:rPr>
        <w:t>] – [</w:t>
      </w:r>
      <w:r w:rsidRPr="00BE7C8E">
        <w:rPr>
          <w:rFonts w:asciiTheme="minorHAnsi" w:hAnsiTheme="minorHAnsi" w:cstheme="minorHAnsi"/>
          <w:i/>
          <w:iCs/>
          <w:color w:val="auto"/>
        </w:rPr>
        <w:t>date</w:t>
      </w:r>
      <w:r w:rsidRPr="00BE7C8E">
        <w:rPr>
          <w:rFonts w:asciiTheme="minorHAnsi" w:hAnsiTheme="minorHAnsi" w:cstheme="minorHAnsi"/>
          <w:color w:val="auto"/>
        </w:rPr>
        <w:t>]</w:t>
      </w:r>
    </w:p>
    <w:p w14:paraId="70CF21CE" w14:textId="77777777" w:rsidR="009F5910" w:rsidRDefault="009F5910" w:rsidP="009F5910"/>
    <w:p w14:paraId="5550BDD7" w14:textId="77777777" w:rsidR="009F5910" w:rsidRPr="00981C3D" w:rsidRDefault="009F5910" w:rsidP="009F5910">
      <w:pPr>
        <w:rPr>
          <w:b/>
          <w:bCs/>
          <w:sz w:val="28"/>
          <w:szCs w:val="28"/>
        </w:rPr>
      </w:pPr>
      <w:r w:rsidRPr="00981C3D">
        <w:rPr>
          <w:b/>
          <w:bCs/>
          <w:sz w:val="28"/>
          <w:szCs w:val="28"/>
        </w:rPr>
        <w:t>Purpose</w:t>
      </w:r>
    </w:p>
    <w:p w14:paraId="158FD16D" w14:textId="357A31F7" w:rsidR="009F5910" w:rsidRDefault="009F5910" w:rsidP="009F5910">
      <w:pPr>
        <w:spacing w:after="0"/>
      </w:pPr>
      <w:r>
        <w:t xml:space="preserve">The purpose of this policy is to </w:t>
      </w:r>
      <w:r>
        <w:rPr>
          <w:lang w:val="en-US"/>
        </w:rPr>
        <w:t>assist you and your team with key information on returning to work at [</w:t>
      </w:r>
      <w:r w:rsidRPr="002B48C3">
        <w:rPr>
          <w:i/>
          <w:iCs/>
          <w:lang w:val="en-US"/>
        </w:rPr>
        <w:t>location</w:t>
      </w:r>
      <w:r>
        <w:rPr>
          <w:lang w:val="en-US"/>
        </w:rPr>
        <w:t>] and lays out [</w:t>
      </w:r>
      <w:r w:rsidRPr="002B48C3">
        <w:rPr>
          <w:i/>
          <w:iCs/>
          <w:lang w:val="en-US"/>
        </w:rPr>
        <w:t>company</w:t>
      </w:r>
      <w:r>
        <w:rPr>
          <w:lang w:val="en-US"/>
        </w:rPr>
        <w:t>] expectations in the event you return to [</w:t>
      </w:r>
      <w:r w:rsidRPr="002B48C3">
        <w:rPr>
          <w:i/>
          <w:iCs/>
          <w:lang w:val="en-US"/>
        </w:rPr>
        <w:t>location</w:t>
      </w:r>
      <w:r>
        <w:rPr>
          <w:lang w:val="en-US"/>
        </w:rPr>
        <w:t>]. This has been designed based on governmental Health &amp; Safety recommendations. All employees are expected to follow these guidelines</w:t>
      </w:r>
      <w:r>
        <w:t>.</w:t>
      </w:r>
      <w:bookmarkStart w:id="0" w:name="_GoBack"/>
      <w:bookmarkEnd w:id="0"/>
    </w:p>
    <w:p w14:paraId="496200CA" w14:textId="77777777" w:rsidR="009F5910" w:rsidRDefault="009F5910" w:rsidP="009F5910"/>
    <w:p w14:paraId="4FC51614" w14:textId="77777777" w:rsidR="009F5910" w:rsidRPr="00981C3D" w:rsidRDefault="009F5910" w:rsidP="009F5910">
      <w:pPr>
        <w:rPr>
          <w:b/>
          <w:bCs/>
          <w:sz w:val="28"/>
          <w:szCs w:val="28"/>
        </w:rPr>
      </w:pPr>
      <w:r w:rsidRPr="00981C3D">
        <w:rPr>
          <w:b/>
          <w:bCs/>
          <w:sz w:val="28"/>
          <w:szCs w:val="28"/>
        </w:rPr>
        <w:t>Scope</w:t>
      </w:r>
    </w:p>
    <w:p w14:paraId="56ECEF28" w14:textId="4F4F9C0A" w:rsidR="009F5910" w:rsidRDefault="009F5910" w:rsidP="009F5910">
      <w:r>
        <w:t>This COVID-19 return to work policy applies to all [</w:t>
      </w:r>
      <w:r w:rsidRPr="00BE7C8E">
        <w:rPr>
          <w:i/>
          <w:iCs/>
        </w:rPr>
        <w:t>company</w:t>
      </w:r>
      <w:r>
        <w:t>] employees.</w:t>
      </w:r>
    </w:p>
    <w:p w14:paraId="5A9FAEF7" w14:textId="77777777" w:rsidR="009F5910" w:rsidRDefault="009F5910" w:rsidP="009F5910"/>
    <w:p w14:paraId="3B0826FA" w14:textId="77777777" w:rsidR="009F5910" w:rsidRPr="00981C3D" w:rsidRDefault="009F5910" w:rsidP="009F5910">
      <w:pPr>
        <w:rPr>
          <w:b/>
          <w:bCs/>
          <w:sz w:val="28"/>
          <w:szCs w:val="28"/>
        </w:rPr>
      </w:pPr>
      <w:r w:rsidRPr="00981C3D">
        <w:rPr>
          <w:b/>
          <w:bCs/>
          <w:sz w:val="28"/>
          <w:szCs w:val="28"/>
        </w:rPr>
        <w:t>Policy</w:t>
      </w:r>
    </w:p>
    <w:p w14:paraId="6E97487E" w14:textId="3CC50781" w:rsidR="001E7F97" w:rsidRDefault="001E7F97" w:rsidP="009F5910">
      <w:pPr>
        <w:spacing w:after="0"/>
        <w:rPr>
          <w:lang w:val="en-US"/>
        </w:rPr>
      </w:pPr>
    </w:p>
    <w:p w14:paraId="2347A3E2" w14:textId="180FB424" w:rsidR="004D36B7" w:rsidRPr="003E03EF" w:rsidRDefault="00981C3D" w:rsidP="009F5910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 xml:space="preserve">1. </w:t>
      </w:r>
      <w:r w:rsidR="00456600" w:rsidRPr="003E03EF">
        <w:rPr>
          <w:b/>
          <w:bCs/>
          <w:lang w:val="en-US"/>
        </w:rPr>
        <w:t>Physical (social)</w:t>
      </w:r>
      <w:r w:rsidR="004D36B7" w:rsidRPr="003E03EF">
        <w:rPr>
          <w:b/>
          <w:bCs/>
          <w:lang w:val="en-US"/>
        </w:rPr>
        <w:t xml:space="preserve"> Distancing</w:t>
      </w:r>
    </w:p>
    <w:p w14:paraId="1247C0DD" w14:textId="65BEAAEF" w:rsidR="001E7F97" w:rsidRDefault="001E7F97" w:rsidP="009F5910">
      <w:pPr>
        <w:spacing w:after="0"/>
        <w:rPr>
          <w:lang w:val="en-US"/>
        </w:rPr>
      </w:pPr>
    </w:p>
    <w:p w14:paraId="5EB08C0F" w14:textId="7C1FFB36" w:rsidR="001E7F97" w:rsidRDefault="001E7F97" w:rsidP="009F5910">
      <w:pPr>
        <w:spacing w:after="0"/>
        <w:rPr>
          <w:lang w:val="en-US"/>
        </w:rPr>
      </w:pPr>
      <w:r>
        <w:rPr>
          <w:lang w:val="en-US"/>
        </w:rPr>
        <w:t xml:space="preserve">Employees </w:t>
      </w:r>
      <w:proofErr w:type="gramStart"/>
      <w:r w:rsidR="00456600">
        <w:rPr>
          <w:lang w:val="en-US"/>
        </w:rPr>
        <w:t xml:space="preserve">must </w:t>
      </w:r>
      <w:r w:rsidR="00981C3D">
        <w:rPr>
          <w:lang w:val="en-US"/>
        </w:rPr>
        <w:t xml:space="preserve">keep </w:t>
      </w:r>
      <w:r w:rsidR="00827A43">
        <w:rPr>
          <w:lang w:val="en-US"/>
        </w:rPr>
        <w:t>[</w:t>
      </w:r>
      <w:r w:rsidR="00827A43" w:rsidRPr="00827A43">
        <w:rPr>
          <w:i/>
          <w:iCs/>
          <w:lang w:val="en-US"/>
        </w:rPr>
        <w:t>distance</w:t>
      </w:r>
      <w:r w:rsidR="00827A43">
        <w:rPr>
          <w:lang w:val="en-US"/>
        </w:rPr>
        <w:t>]</w:t>
      </w:r>
      <w:r w:rsidR="00456600">
        <w:rPr>
          <w:lang w:val="en-US"/>
        </w:rPr>
        <w:t xml:space="preserve"> </w:t>
      </w:r>
      <w:r w:rsidR="00827A43">
        <w:rPr>
          <w:lang w:val="en-US"/>
        </w:rPr>
        <w:t>apart</w:t>
      </w:r>
      <w:r w:rsidR="00456600">
        <w:rPr>
          <w:lang w:val="en-US"/>
        </w:rPr>
        <w:t xml:space="preserve"> from each</w:t>
      </w:r>
      <w:r w:rsidR="00981C3D">
        <w:rPr>
          <w:lang w:val="en-US"/>
        </w:rPr>
        <w:t xml:space="preserve"> </w:t>
      </w:r>
      <w:r w:rsidR="00456600">
        <w:rPr>
          <w:lang w:val="en-US"/>
        </w:rPr>
        <w:t xml:space="preserve">other </w:t>
      </w:r>
      <w:r>
        <w:rPr>
          <w:lang w:val="en-US"/>
        </w:rPr>
        <w:t xml:space="preserve">whilst working </w:t>
      </w:r>
      <w:r w:rsidR="00456600">
        <w:rPr>
          <w:lang w:val="en-US"/>
        </w:rPr>
        <w:t xml:space="preserve">at </w:t>
      </w:r>
      <w:r w:rsidR="00981C3D">
        <w:rPr>
          <w:lang w:val="en-US"/>
        </w:rPr>
        <w:t>[</w:t>
      </w:r>
      <w:r w:rsidR="002B48C3" w:rsidRPr="002B48C3">
        <w:rPr>
          <w:i/>
          <w:iCs/>
          <w:lang w:val="en-US"/>
        </w:rPr>
        <w:t>location</w:t>
      </w:r>
      <w:r w:rsidR="00981C3D">
        <w:rPr>
          <w:lang w:val="en-US"/>
        </w:rPr>
        <w:t>]</w:t>
      </w:r>
      <w:r w:rsidR="00456600">
        <w:rPr>
          <w:lang w:val="en-US"/>
        </w:rPr>
        <w:t xml:space="preserve"> at all times</w:t>
      </w:r>
      <w:proofErr w:type="gramEnd"/>
      <w:r>
        <w:rPr>
          <w:lang w:val="en-US"/>
        </w:rPr>
        <w:t xml:space="preserve">. No hugging, hand-shaking or close contact </w:t>
      </w:r>
      <w:r w:rsidR="00456600">
        <w:rPr>
          <w:lang w:val="en-US"/>
        </w:rPr>
        <w:t>is</w:t>
      </w:r>
      <w:r>
        <w:rPr>
          <w:lang w:val="en-US"/>
        </w:rPr>
        <w:t xml:space="preserve"> permitted.</w:t>
      </w:r>
    </w:p>
    <w:p w14:paraId="5C7052EE" w14:textId="77777777" w:rsidR="00981C3D" w:rsidRDefault="00981C3D" w:rsidP="009F5910">
      <w:pPr>
        <w:spacing w:after="0"/>
        <w:rPr>
          <w:lang w:val="en-US"/>
        </w:rPr>
      </w:pPr>
    </w:p>
    <w:p w14:paraId="0632EE54" w14:textId="6AEDB796" w:rsidR="004D36B7" w:rsidRDefault="004D36B7" w:rsidP="009F5910">
      <w:pPr>
        <w:spacing w:after="0"/>
        <w:rPr>
          <w:lang w:val="en-US"/>
        </w:rPr>
      </w:pPr>
    </w:p>
    <w:p w14:paraId="3CA8F772" w14:textId="1BC4095E" w:rsidR="004D36B7" w:rsidRPr="003E03EF" w:rsidRDefault="00981C3D" w:rsidP="009F5910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 xml:space="preserve">2. </w:t>
      </w:r>
      <w:r w:rsidR="004D36B7" w:rsidRPr="003E03EF">
        <w:rPr>
          <w:b/>
          <w:bCs/>
          <w:lang w:val="en-US"/>
        </w:rPr>
        <w:t>Hygiene</w:t>
      </w:r>
      <w:r w:rsidR="00456600">
        <w:rPr>
          <w:b/>
          <w:bCs/>
          <w:lang w:val="en-US"/>
        </w:rPr>
        <w:t xml:space="preserve"> </w:t>
      </w:r>
      <w:r w:rsidR="008F541F">
        <w:rPr>
          <w:b/>
          <w:bCs/>
          <w:lang w:val="en-US"/>
        </w:rPr>
        <w:t>standards</w:t>
      </w:r>
    </w:p>
    <w:p w14:paraId="27742D43" w14:textId="2EF93636" w:rsidR="001E7F97" w:rsidRDefault="001E7F97" w:rsidP="009F5910">
      <w:pPr>
        <w:spacing w:after="0"/>
        <w:rPr>
          <w:lang w:val="en-US"/>
        </w:rPr>
      </w:pPr>
    </w:p>
    <w:p w14:paraId="29A18B69" w14:textId="3E940007" w:rsidR="001E7F97" w:rsidRDefault="001E7F97" w:rsidP="009F5910">
      <w:pPr>
        <w:spacing w:after="0"/>
        <w:rPr>
          <w:lang w:val="en-US"/>
        </w:rPr>
      </w:pPr>
      <w:r>
        <w:rPr>
          <w:lang w:val="en-US"/>
        </w:rPr>
        <w:t xml:space="preserve">Employees must maintain a high degree of hygiene standards, </w:t>
      </w:r>
      <w:r w:rsidR="00981C3D">
        <w:rPr>
          <w:lang w:val="en-US"/>
        </w:rPr>
        <w:t>including</w:t>
      </w:r>
      <w:r>
        <w:rPr>
          <w:lang w:val="en-US"/>
        </w:rPr>
        <w:t xml:space="preserve"> frequent washing </w:t>
      </w:r>
      <w:r w:rsidR="00981C3D">
        <w:rPr>
          <w:lang w:val="en-US"/>
        </w:rPr>
        <w:t>of</w:t>
      </w:r>
      <w:r>
        <w:rPr>
          <w:lang w:val="en-US"/>
        </w:rPr>
        <w:t xml:space="preserve"> hands with warm water and soap, </w:t>
      </w:r>
      <w:r w:rsidR="00981C3D">
        <w:rPr>
          <w:lang w:val="en-US"/>
        </w:rPr>
        <w:t xml:space="preserve">and </w:t>
      </w:r>
      <w:r>
        <w:rPr>
          <w:lang w:val="en-US"/>
        </w:rPr>
        <w:t xml:space="preserve">using </w:t>
      </w:r>
      <w:r w:rsidR="00456600">
        <w:rPr>
          <w:lang w:val="en-US"/>
        </w:rPr>
        <w:t xml:space="preserve">hand </w:t>
      </w:r>
      <w:r>
        <w:rPr>
          <w:lang w:val="en-US"/>
        </w:rPr>
        <w:t>sanitizer</w:t>
      </w:r>
      <w:r w:rsidR="00981C3D">
        <w:rPr>
          <w:lang w:val="en-US"/>
        </w:rPr>
        <w:t>s</w:t>
      </w:r>
      <w:r>
        <w:rPr>
          <w:lang w:val="en-US"/>
        </w:rPr>
        <w:t xml:space="preserve"> upon entry into </w:t>
      </w:r>
      <w:r w:rsidR="002B48C3">
        <w:rPr>
          <w:lang w:val="en-US"/>
        </w:rPr>
        <w:t>the premises</w:t>
      </w:r>
      <w:r>
        <w:rPr>
          <w:lang w:val="en-US"/>
        </w:rPr>
        <w:t xml:space="preserve"> and frequently throughout the day. </w:t>
      </w:r>
    </w:p>
    <w:p w14:paraId="61632405" w14:textId="3369CA6E" w:rsidR="006A1980" w:rsidRDefault="006A1980" w:rsidP="009F5910">
      <w:pPr>
        <w:spacing w:after="0"/>
        <w:rPr>
          <w:lang w:val="en-US"/>
        </w:rPr>
      </w:pPr>
    </w:p>
    <w:p w14:paraId="2BC7C968" w14:textId="68B10152" w:rsidR="001E7F97" w:rsidRDefault="001E7F97" w:rsidP="009F5910">
      <w:pPr>
        <w:spacing w:after="0"/>
        <w:rPr>
          <w:lang w:val="en-US"/>
        </w:rPr>
      </w:pPr>
    </w:p>
    <w:p w14:paraId="698C9AED" w14:textId="1189ABBD" w:rsidR="004D36B7" w:rsidRPr="003E03EF" w:rsidRDefault="00981C3D" w:rsidP="009F5910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 xml:space="preserve">3. </w:t>
      </w:r>
      <w:r w:rsidR="00456600">
        <w:rPr>
          <w:b/>
          <w:bCs/>
          <w:lang w:val="en-US"/>
        </w:rPr>
        <w:t>Unwell employees</w:t>
      </w:r>
    </w:p>
    <w:p w14:paraId="7A4794B6" w14:textId="27211629" w:rsidR="004D36B7" w:rsidRDefault="004D36B7" w:rsidP="009F5910">
      <w:pPr>
        <w:spacing w:after="0"/>
        <w:rPr>
          <w:lang w:val="en-US"/>
        </w:rPr>
      </w:pPr>
    </w:p>
    <w:p w14:paraId="310CCD4E" w14:textId="78815028" w:rsidR="004B069F" w:rsidRDefault="001E7F97" w:rsidP="009F5910">
      <w:pPr>
        <w:spacing w:after="0"/>
        <w:rPr>
          <w:lang w:val="en-US"/>
        </w:rPr>
      </w:pPr>
      <w:r>
        <w:rPr>
          <w:lang w:val="en-US"/>
        </w:rPr>
        <w:t xml:space="preserve">Employees </w:t>
      </w:r>
      <w:r w:rsidR="00456600">
        <w:rPr>
          <w:lang w:val="en-US"/>
        </w:rPr>
        <w:t>must not come to</w:t>
      </w:r>
      <w:r w:rsidR="002B48C3">
        <w:rPr>
          <w:lang w:val="en-US"/>
        </w:rPr>
        <w:t xml:space="preserve"> the workplace</w:t>
      </w:r>
      <w:r w:rsidR="00456600">
        <w:rPr>
          <w:lang w:val="en-US"/>
        </w:rPr>
        <w:t xml:space="preserve"> if they are unwell. Employees who present at </w:t>
      </w:r>
      <w:r w:rsidR="002B48C3">
        <w:rPr>
          <w:lang w:val="en-US"/>
        </w:rPr>
        <w:t>work</w:t>
      </w:r>
      <w:r w:rsidR="00456600">
        <w:rPr>
          <w:lang w:val="en-US"/>
        </w:rPr>
        <w:t xml:space="preserve"> unwell will be sent home</w:t>
      </w:r>
      <w:r w:rsidR="004B069F">
        <w:rPr>
          <w:lang w:val="en-US"/>
        </w:rPr>
        <w:t>.</w:t>
      </w:r>
      <w:r w:rsidR="00456600">
        <w:rPr>
          <w:lang w:val="en-US"/>
        </w:rPr>
        <w:t xml:space="preserve"> </w:t>
      </w:r>
      <w:r w:rsidR="004B069F">
        <w:rPr>
          <w:lang w:val="en-US"/>
        </w:rPr>
        <w:t>See your doctor immediately if you have any of the following symptoms:</w:t>
      </w:r>
    </w:p>
    <w:p w14:paraId="186AD05C" w14:textId="393F856D" w:rsidR="004B069F" w:rsidRDefault="004D36B7" w:rsidP="009F5910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Flu or cold like symptoms</w:t>
      </w:r>
    </w:p>
    <w:p w14:paraId="54EE8262" w14:textId="3D04680C" w:rsidR="004D36B7" w:rsidRDefault="004D36B7" w:rsidP="009F5910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Shortness of breath</w:t>
      </w:r>
    </w:p>
    <w:p w14:paraId="6D18667A" w14:textId="36757F7D" w:rsidR="004D36B7" w:rsidRDefault="004D36B7" w:rsidP="009F5910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A high temperature</w:t>
      </w:r>
    </w:p>
    <w:p w14:paraId="2C8C7E13" w14:textId="1038F9DB" w:rsidR="008F541F" w:rsidRPr="00981C3D" w:rsidRDefault="004D36B7" w:rsidP="00981C3D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A sore throat</w:t>
      </w:r>
    </w:p>
    <w:p w14:paraId="26EA38E5" w14:textId="10182EFE" w:rsidR="004B069F" w:rsidRDefault="004B069F" w:rsidP="009F5910">
      <w:pPr>
        <w:spacing w:after="0"/>
        <w:rPr>
          <w:lang w:val="en-US"/>
        </w:rPr>
      </w:pPr>
    </w:p>
    <w:p w14:paraId="0ACF872A" w14:textId="77777777" w:rsidR="003E03EF" w:rsidRDefault="003E03EF" w:rsidP="009F5910">
      <w:pPr>
        <w:spacing w:after="0"/>
        <w:rPr>
          <w:lang w:val="en-US"/>
        </w:rPr>
      </w:pPr>
    </w:p>
    <w:p w14:paraId="648D6776" w14:textId="77777777" w:rsidR="00960878" w:rsidRDefault="00960878" w:rsidP="009F5910">
      <w:pPr>
        <w:spacing w:after="0"/>
        <w:rPr>
          <w:b/>
          <w:bCs/>
          <w:lang w:val="en-US"/>
        </w:rPr>
      </w:pPr>
    </w:p>
    <w:p w14:paraId="32404D3B" w14:textId="77777777" w:rsidR="00960878" w:rsidRDefault="00960878" w:rsidP="009F5910">
      <w:pPr>
        <w:spacing w:after="0"/>
        <w:rPr>
          <w:b/>
          <w:bCs/>
          <w:lang w:val="en-US"/>
        </w:rPr>
      </w:pPr>
    </w:p>
    <w:p w14:paraId="213845A7" w14:textId="0EB5BDB9" w:rsidR="00F7367B" w:rsidRPr="003E03EF" w:rsidRDefault="00981C3D" w:rsidP="009F5910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 xml:space="preserve">4. </w:t>
      </w:r>
      <w:r w:rsidR="003E03EF" w:rsidRPr="003E03EF">
        <w:rPr>
          <w:b/>
          <w:bCs/>
          <w:lang w:val="en-US"/>
        </w:rPr>
        <w:t xml:space="preserve">Emergencies </w:t>
      </w:r>
    </w:p>
    <w:p w14:paraId="24106739" w14:textId="2454B2DA" w:rsidR="003E03EF" w:rsidRDefault="003E03EF" w:rsidP="009F5910">
      <w:pPr>
        <w:spacing w:after="0"/>
        <w:rPr>
          <w:lang w:val="en-US"/>
        </w:rPr>
      </w:pPr>
    </w:p>
    <w:p w14:paraId="605E1110" w14:textId="11163ABB" w:rsidR="003E03EF" w:rsidRDefault="003E03EF" w:rsidP="009F5910">
      <w:pPr>
        <w:spacing w:after="0"/>
        <w:rPr>
          <w:lang w:val="en-US"/>
        </w:rPr>
      </w:pPr>
      <w:r>
        <w:rPr>
          <w:lang w:val="en-US"/>
        </w:rPr>
        <w:t>In the event of an emergency</w:t>
      </w:r>
      <w:r w:rsidR="00981C3D">
        <w:rPr>
          <w:lang w:val="en-US"/>
        </w:rPr>
        <w:t>,</w:t>
      </w:r>
      <w:r>
        <w:rPr>
          <w:lang w:val="en-US"/>
        </w:rPr>
        <w:t xml:space="preserve"> employees must follow the existing emergency plan and exit at the appropriate exits as swiftly as possible and assemble at the emergency assembly point as you normally would.</w:t>
      </w:r>
    </w:p>
    <w:p w14:paraId="1CD7D6A7" w14:textId="77777777" w:rsidR="00140369" w:rsidRDefault="00140369" w:rsidP="009F5910">
      <w:pPr>
        <w:spacing w:after="0"/>
        <w:rPr>
          <w:lang w:val="en-US"/>
        </w:rPr>
      </w:pPr>
    </w:p>
    <w:p w14:paraId="45DAB678" w14:textId="77777777" w:rsidR="00F66747" w:rsidRPr="00F66747" w:rsidRDefault="00F66747" w:rsidP="009F5910">
      <w:pPr>
        <w:pStyle w:val="ListParagraph"/>
        <w:spacing w:after="0"/>
        <w:rPr>
          <w:lang w:val="en-US"/>
        </w:rPr>
      </w:pPr>
    </w:p>
    <w:p w14:paraId="6509FAF4" w14:textId="5E5B8418" w:rsidR="00F7367B" w:rsidRPr="003E03EF" w:rsidRDefault="00981C3D" w:rsidP="00981C3D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5. A</w:t>
      </w:r>
      <w:r w:rsidR="00F7367B" w:rsidRPr="003E03EF">
        <w:rPr>
          <w:b/>
          <w:bCs/>
          <w:lang w:val="en-US"/>
        </w:rPr>
        <w:t xml:space="preserve">ccess to </w:t>
      </w:r>
      <w:r w:rsidR="00140369">
        <w:rPr>
          <w:b/>
          <w:bCs/>
          <w:lang w:val="en-US"/>
        </w:rPr>
        <w:t>workplace</w:t>
      </w:r>
    </w:p>
    <w:p w14:paraId="3B5621F0" w14:textId="46609DC1" w:rsidR="00F7367B" w:rsidRDefault="00F7367B" w:rsidP="009F5910">
      <w:pPr>
        <w:spacing w:after="0"/>
        <w:rPr>
          <w:lang w:val="en-US"/>
        </w:rPr>
      </w:pPr>
      <w:r>
        <w:rPr>
          <w:lang w:val="en-US"/>
        </w:rPr>
        <w:br/>
        <w:t>Access</w:t>
      </w:r>
      <w:r w:rsidR="00C71BB0">
        <w:rPr>
          <w:lang w:val="en-US"/>
        </w:rPr>
        <w:t xml:space="preserve"> to the office for</w:t>
      </w:r>
      <w:r w:rsidR="003E03EF">
        <w:rPr>
          <w:lang w:val="en-US"/>
        </w:rPr>
        <w:t xml:space="preserve"> team</w:t>
      </w:r>
      <w:r w:rsidR="00C71BB0">
        <w:rPr>
          <w:lang w:val="en-US"/>
        </w:rPr>
        <w:t xml:space="preserve"> collaboration and whiteboard sessions will only be allowed on </w:t>
      </w:r>
      <w:r w:rsidR="00472180">
        <w:rPr>
          <w:lang w:val="en-US"/>
        </w:rPr>
        <w:t xml:space="preserve">a </w:t>
      </w:r>
      <w:r w:rsidR="00C71BB0">
        <w:rPr>
          <w:lang w:val="en-US"/>
        </w:rPr>
        <w:t>request basi</w:t>
      </w:r>
      <w:r w:rsidR="003E03EF">
        <w:rPr>
          <w:lang w:val="en-US"/>
        </w:rPr>
        <w:t>s. A roster will be created</w:t>
      </w:r>
      <w:r w:rsidR="00C71BB0">
        <w:rPr>
          <w:lang w:val="en-US"/>
        </w:rPr>
        <w:t xml:space="preserve">. Individual employees will be </w:t>
      </w:r>
      <w:r w:rsidR="00472180">
        <w:rPr>
          <w:lang w:val="en-US"/>
        </w:rPr>
        <w:t xml:space="preserve">granted access on </w:t>
      </w:r>
      <w:r w:rsidR="003E03EF">
        <w:rPr>
          <w:lang w:val="en-US"/>
        </w:rPr>
        <w:t>a</w:t>
      </w:r>
      <w:r w:rsidR="00472180">
        <w:rPr>
          <w:lang w:val="en-US"/>
        </w:rPr>
        <w:t xml:space="preserve"> case-by-case basis if they request to do so</w:t>
      </w:r>
      <w:r w:rsidR="003E03EF">
        <w:rPr>
          <w:lang w:val="en-US"/>
        </w:rPr>
        <w:t>.</w:t>
      </w:r>
      <w:r w:rsidR="00140369">
        <w:rPr>
          <w:lang w:val="en-US"/>
        </w:rPr>
        <w:t xml:space="preserve"> </w:t>
      </w:r>
      <w:r>
        <w:rPr>
          <w:lang w:val="en-US"/>
        </w:rPr>
        <w:t xml:space="preserve">All requests to work in the office </w:t>
      </w:r>
      <w:r w:rsidR="003E03EF">
        <w:rPr>
          <w:lang w:val="en-US"/>
        </w:rPr>
        <w:t xml:space="preserve">are </w:t>
      </w:r>
      <w:r>
        <w:rPr>
          <w:lang w:val="en-US"/>
        </w:rPr>
        <w:t xml:space="preserve">to be sent </w:t>
      </w:r>
      <w:r w:rsidR="00140369">
        <w:rPr>
          <w:lang w:val="en-US"/>
        </w:rPr>
        <w:t xml:space="preserve">in writing </w:t>
      </w:r>
      <w:r>
        <w:rPr>
          <w:lang w:val="en-US"/>
        </w:rPr>
        <w:t xml:space="preserve">to </w:t>
      </w:r>
      <w:r w:rsidR="00140369">
        <w:rPr>
          <w:lang w:val="en-US"/>
        </w:rPr>
        <w:t>the Human Resources Manager</w:t>
      </w:r>
      <w:r w:rsidR="003E03EF">
        <w:rPr>
          <w:lang w:val="en-US"/>
        </w:rPr>
        <w:t>.</w:t>
      </w:r>
    </w:p>
    <w:p w14:paraId="2B8D7CC9" w14:textId="653B8F80" w:rsidR="00F7367B" w:rsidRDefault="00F7367B" w:rsidP="009F5910">
      <w:pPr>
        <w:spacing w:after="0"/>
        <w:rPr>
          <w:lang w:val="en-US"/>
        </w:rPr>
      </w:pPr>
    </w:p>
    <w:p w14:paraId="39222EBE" w14:textId="0EBA6E42" w:rsidR="00F7367B" w:rsidRPr="00140369" w:rsidRDefault="00F7367B" w:rsidP="00140369">
      <w:pPr>
        <w:pStyle w:val="ListParagraph"/>
        <w:numPr>
          <w:ilvl w:val="1"/>
          <w:numId w:val="4"/>
        </w:numPr>
        <w:spacing w:after="0"/>
        <w:rPr>
          <w:b/>
          <w:bCs/>
          <w:lang w:val="en-US"/>
        </w:rPr>
      </w:pPr>
      <w:r w:rsidRPr="00140369">
        <w:rPr>
          <w:b/>
          <w:bCs/>
          <w:lang w:val="en-US"/>
        </w:rPr>
        <w:t>Access point</w:t>
      </w:r>
      <w:r w:rsidR="00140369">
        <w:rPr>
          <w:b/>
          <w:bCs/>
          <w:lang w:val="en-US"/>
        </w:rPr>
        <w:t>s</w:t>
      </w:r>
    </w:p>
    <w:p w14:paraId="681E96BC" w14:textId="37F75539" w:rsidR="00F7367B" w:rsidRDefault="00F7367B" w:rsidP="009F5910">
      <w:pPr>
        <w:spacing w:after="0"/>
        <w:rPr>
          <w:lang w:val="en-US"/>
        </w:rPr>
      </w:pPr>
    </w:p>
    <w:p w14:paraId="268D3810" w14:textId="59598CAF" w:rsidR="00F7367B" w:rsidRDefault="00F7367B" w:rsidP="009F5910">
      <w:pPr>
        <w:spacing w:after="0"/>
        <w:rPr>
          <w:lang w:val="en-US"/>
        </w:rPr>
      </w:pPr>
      <w:r>
        <w:rPr>
          <w:lang w:val="en-US"/>
        </w:rPr>
        <w:t>All employees must use the stairwell to gain entry</w:t>
      </w:r>
      <w:r w:rsidR="00140369">
        <w:rPr>
          <w:lang w:val="en-US"/>
        </w:rPr>
        <w:t>. U</w:t>
      </w:r>
      <w:r>
        <w:rPr>
          <w:lang w:val="en-US"/>
        </w:rPr>
        <w:t xml:space="preserve">se </w:t>
      </w:r>
      <w:r w:rsidR="00140369">
        <w:rPr>
          <w:lang w:val="en-US"/>
        </w:rPr>
        <w:t xml:space="preserve">of </w:t>
      </w:r>
      <w:r>
        <w:rPr>
          <w:lang w:val="en-US"/>
        </w:rPr>
        <w:t xml:space="preserve">the lifts </w:t>
      </w:r>
      <w:r w:rsidR="00140369">
        <w:rPr>
          <w:lang w:val="en-US"/>
        </w:rPr>
        <w:t xml:space="preserve">is prohibited </w:t>
      </w:r>
      <w:r>
        <w:rPr>
          <w:lang w:val="en-US"/>
        </w:rPr>
        <w:t xml:space="preserve">without prior </w:t>
      </w:r>
      <w:r w:rsidR="00C71BB0">
        <w:rPr>
          <w:lang w:val="en-US"/>
        </w:rPr>
        <w:t>permission</w:t>
      </w:r>
      <w:r w:rsidR="00140369">
        <w:rPr>
          <w:lang w:val="en-US"/>
        </w:rPr>
        <w:t xml:space="preserve"> or required due to </w:t>
      </w:r>
      <w:r w:rsidR="003E03EF">
        <w:rPr>
          <w:lang w:val="en-US"/>
        </w:rPr>
        <w:t>disabilities</w:t>
      </w:r>
      <w:r w:rsidR="00140369">
        <w:rPr>
          <w:lang w:val="en-US"/>
        </w:rPr>
        <w:t>.</w:t>
      </w:r>
    </w:p>
    <w:p w14:paraId="0730784A" w14:textId="77777777" w:rsidR="003E03EF" w:rsidRDefault="003E03EF" w:rsidP="009F5910">
      <w:pPr>
        <w:spacing w:after="0"/>
        <w:rPr>
          <w:lang w:val="en-US"/>
        </w:rPr>
      </w:pPr>
    </w:p>
    <w:p w14:paraId="3C6C3664" w14:textId="089B9146" w:rsidR="00F7367B" w:rsidRDefault="00F7367B" w:rsidP="009F5910">
      <w:pPr>
        <w:spacing w:after="0"/>
        <w:rPr>
          <w:lang w:val="en-US"/>
        </w:rPr>
      </w:pPr>
      <w:r>
        <w:rPr>
          <w:lang w:val="en-US"/>
        </w:rPr>
        <w:t>All employees are required to sanitize</w:t>
      </w:r>
      <w:r w:rsidR="00C71BB0">
        <w:rPr>
          <w:lang w:val="en-US"/>
        </w:rPr>
        <w:t xml:space="preserve"> their</w:t>
      </w:r>
      <w:r>
        <w:rPr>
          <w:lang w:val="en-US"/>
        </w:rPr>
        <w:t xml:space="preserve"> hands</w:t>
      </w:r>
      <w:r w:rsidR="00C71BB0">
        <w:rPr>
          <w:lang w:val="en-US"/>
        </w:rPr>
        <w:t xml:space="preserve"> after entry</w:t>
      </w:r>
      <w:r w:rsidR="00140369">
        <w:rPr>
          <w:lang w:val="en-US"/>
        </w:rPr>
        <w:t xml:space="preserve">. </w:t>
      </w:r>
      <w:r w:rsidR="002B48C3">
        <w:rPr>
          <w:lang w:val="en-US"/>
        </w:rPr>
        <w:t>Sanitizer</w:t>
      </w:r>
      <w:r w:rsidR="00C71BB0">
        <w:rPr>
          <w:lang w:val="en-US"/>
        </w:rPr>
        <w:t xml:space="preserve"> will be supplied</w:t>
      </w:r>
      <w:r w:rsidR="003E03EF">
        <w:rPr>
          <w:lang w:val="en-US"/>
        </w:rPr>
        <w:t xml:space="preserve"> at entry and exit points</w:t>
      </w:r>
      <w:r w:rsidR="00140369">
        <w:rPr>
          <w:lang w:val="en-US"/>
        </w:rPr>
        <w:t>.</w:t>
      </w:r>
    </w:p>
    <w:p w14:paraId="71A8E659" w14:textId="77777777" w:rsidR="003E03EF" w:rsidRDefault="003E03EF" w:rsidP="009F5910">
      <w:pPr>
        <w:spacing w:after="0"/>
        <w:rPr>
          <w:lang w:val="en-US"/>
        </w:rPr>
      </w:pPr>
    </w:p>
    <w:p w14:paraId="0CF887D7" w14:textId="642F897D" w:rsidR="00795B8F" w:rsidRDefault="00795B8F" w:rsidP="009F5910">
      <w:pPr>
        <w:spacing w:after="0"/>
        <w:rPr>
          <w:lang w:val="en-US"/>
        </w:rPr>
      </w:pPr>
      <w:r>
        <w:rPr>
          <w:lang w:val="en-US"/>
        </w:rPr>
        <w:t>In the event of an emergency</w:t>
      </w:r>
      <w:r w:rsidR="00140369">
        <w:rPr>
          <w:lang w:val="en-US"/>
        </w:rPr>
        <w:t>,</w:t>
      </w:r>
      <w:r>
        <w:rPr>
          <w:lang w:val="en-US"/>
        </w:rPr>
        <w:t xml:space="preserve"> normal emergency access points will be available.</w:t>
      </w:r>
    </w:p>
    <w:p w14:paraId="1115300C" w14:textId="74E0FF91" w:rsidR="00C71BB0" w:rsidRDefault="00C71BB0" w:rsidP="009F5910">
      <w:pPr>
        <w:spacing w:after="0"/>
        <w:rPr>
          <w:lang w:val="en-US"/>
        </w:rPr>
      </w:pPr>
    </w:p>
    <w:p w14:paraId="7861C4D0" w14:textId="3489CC48" w:rsidR="006B445F" w:rsidRPr="00140369" w:rsidRDefault="00140369" w:rsidP="00140369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5.2 S</w:t>
      </w:r>
      <w:r w:rsidR="006B445F" w:rsidRPr="00140369">
        <w:rPr>
          <w:b/>
          <w:bCs/>
          <w:lang w:val="en-US"/>
        </w:rPr>
        <w:t>ign-in / Sign-out</w:t>
      </w:r>
    </w:p>
    <w:p w14:paraId="1E5D0A4E" w14:textId="5E6BE48B" w:rsidR="006B445F" w:rsidRDefault="006B445F" w:rsidP="009F5910">
      <w:pPr>
        <w:spacing w:after="0"/>
        <w:rPr>
          <w:lang w:val="en-US"/>
        </w:rPr>
      </w:pPr>
    </w:p>
    <w:p w14:paraId="6C2B8122" w14:textId="256EADCA" w:rsidR="006B445F" w:rsidRDefault="006B445F" w:rsidP="009F5910">
      <w:pPr>
        <w:spacing w:after="0"/>
        <w:rPr>
          <w:lang w:val="en-US"/>
        </w:rPr>
      </w:pPr>
      <w:r>
        <w:rPr>
          <w:lang w:val="en-US"/>
        </w:rPr>
        <w:t xml:space="preserve">All employees will be required to sign-in and answer a series of short questions </w:t>
      </w:r>
      <w:r w:rsidR="00657AB8">
        <w:rPr>
          <w:lang w:val="en-US"/>
        </w:rPr>
        <w:t>as part of our contact tracing requirements</w:t>
      </w:r>
      <w:r w:rsidR="00140369">
        <w:rPr>
          <w:lang w:val="en-US"/>
        </w:rPr>
        <w:t>,</w:t>
      </w:r>
      <w:r w:rsidR="00657AB8">
        <w:rPr>
          <w:lang w:val="en-US"/>
        </w:rPr>
        <w:t xml:space="preserve"> followed by signing-out at each time of use of the office.</w:t>
      </w:r>
    </w:p>
    <w:p w14:paraId="2FDB5F31" w14:textId="77777777" w:rsidR="003E03EF" w:rsidRPr="006B445F" w:rsidRDefault="003E03EF" w:rsidP="009F5910">
      <w:pPr>
        <w:spacing w:after="0"/>
        <w:rPr>
          <w:lang w:val="en-US"/>
        </w:rPr>
      </w:pPr>
    </w:p>
    <w:p w14:paraId="499D284A" w14:textId="2B05F050" w:rsidR="00795B8F" w:rsidRPr="00140369" w:rsidRDefault="00140369" w:rsidP="00140369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5.3 D</w:t>
      </w:r>
      <w:r w:rsidR="00795B8F" w:rsidRPr="00140369">
        <w:rPr>
          <w:b/>
          <w:bCs/>
          <w:lang w:val="en-US"/>
        </w:rPr>
        <w:t>esks and storage lockers</w:t>
      </w:r>
    </w:p>
    <w:p w14:paraId="0B9F814E" w14:textId="49A709D6" w:rsidR="00795B8F" w:rsidRDefault="00795B8F" w:rsidP="009F5910">
      <w:pPr>
        <w:spacing w:after="0"/>
        <w:rPr>
          <w:lang w:val="en-US"/>
        </w:rPr>
      </w:pPr>
    </w:p>
    <w:p w14:paraId="283134DB" w14:textId="03E7D1CA" w:rsidR="00795B8F" w:rsidRDefault="00795B8F" w:rsidP="009F5910">
      <w:pPr>
        <w:spacing w:after="0"/>
        <w:rPr>
          <w:lang w:val="en-US"/>
        </w:rPr>
      </w:pPr>
      <w:r>
        <w:rPr>
          <w:lang w:val="en-US"/>
        </w:rPr>
        <w:t>Employees must only touch their assigned desks</w:t>
      </w:r>
      <w:r w:rsidR="00140369">
        <w:rPr>
          <w:lang w:val="en-US"/>
        </w:rPr>
        <w:t xml:space="preserve">, </w:t>
      </w:r>
      <w:r>
        <w:rPr>
          <w:lang w:val="en-US"/>
        </w:rPr>
        <w:t xml:space="preserve">chairs and any equipment or supplies on their own desks. Employees are not permitted to touch </w:t>
      </w:r>
      <w:r w:rsidR="00C276CD">
        <w:rPr>
          <w:lang w:val="en-US"/>
        </w:rPr>
        <w:t xml:space="preserve">the desks, equipment and supplies of any other employee. </w:t>
      </w:r>
    </w:p>
    <w:p w14:paraId="2F28BF71" w14:textId="494525BF" w:rsidR="00795B8F" w:rsidRDefault="00795B8F" w:rsidP="009F5910">
      <w:pPr>
        <w:spacing w:after="0"/>
        <w:rPr>
          <w:lang w:val="en-US"/>
        </w:rPr>
      </w:pPr>
    </w:p>
    <w:p w14:paraId="7CC5E61A" w14:textId="2503353D" w:rsidR="00795B8F" w:rsidRDefault="00795B8F" w:rsidP="009F5910">
      <w:pPr>
        <w:spacing w:after="0"/>
        <w:rPr>
          <w:lang w:val="en-US"/>
        </w:rPr>
      </w:pPr>
      <w:r>
        <w:rPr>
          <w:lang w:val="en-US"/>
        </w:rPr>
        <w:t xml:space="preserve">Employees must only access their </w:t>
      </w:r>
      <w:r w:rsidR="00472180">
        <w:rPr>
          <w:lang w:val="en-US"/>
        </w:rPr>
        <w:t xml:space="preserve">assigned </w:t>
      </w:r>
      <w:r>
        <w:rPr>
          <w:lang w:val="en-US"/>
        </w:rPr>
        <w:t>locker</w:t>
      </w:r>
      <w:r w:rsidR="00140369">
        <w:rPr>
          <w:lang w:val="en-US"/>
        </w:rPr>
        <w:t>. I</w:t>
      </w:r>
      <w:r>
        <w:rPr>
          <w:lang w:val="en-US"/>
        </w:rPr>
        <w:t xml:space="preserve">f you come into contact with the top </w:t>
      </w:r>
      <w:r w:rsidR="00140369">
        <w:rPr>
          <w:lang w:val="en-US"/>
        </w:rPr>
        <w:t xml:space="preserve">of </w:t>
      </w:r>
      <w:r w:rsidR="00472180">
        <w:rPr>
          <w:lang w:val="en-US"/>
        </w:rPr>
        <w:t>the locker</w:t>
      </w:r>
      <w:r w:rsidR="003E03EF">
        <w:rPr>
          <w:lang w:val="en-US"/>
        </w:rPr>
        <w:t xml:space="preserve"> cabinet</w:t>
      </w:r>
      <w:r w:rsidR="00140369">
        <w:rPr>
          <w:lang w:val="en-US"/>
        </w:rPr>
        <w:t xml:space="preserve">, </w:t>
      </w:r>
      <w:r>
        <w:rPr>
          <w:lang w:val="en-US"/>
        </w:rPr>
        <w:t>you must</w:t>
      </w:r>
      <w:r w:rsidR="00C276CD">
        <w:rPr>
          <w:lang w:val="en-US"/>
        </w:rPr>
        <w:t xml:space="preserve"> immediately</w:t>
      </w:r>
      <w:r>
        <w:rPr>
          <w:lang w:val="en-US"/>
        </w:rPr>
        <w:t xml:space="preserve"> sanitize this with the anti-bacterial wipes provided.</w:t>
      </w:r>
    </w:p>
    <w:p w14:paraId="24DF00FF" w14:textId="1A35FD4D" w:rsidR="00795B8F" w:rsidRDefault="00795B8F" w:rsidP="009F5910">
      <w:pPr>
        <w:spacing w:after="0"/>
        <w:rPr>
          <w:lang w:val="en-US"/>
        </w:rPr>
      </w:pPr>
    </w:p>
    <w:p w14:paraId="2443221B" w14:textId="071E2E38" w:rsidR="00795B8F" w:rsidRDefault="00795B8F" w:rsidP="009F5910">
      <w:pPr>
        <w:spacing w:after="0"/>
        <w:rPr>
          <w:lang w:val="en-US"/>
        </w:rPr>
      </w:pPr>
      <w:r>
        <w:rPr>
          <w:lang w:val="en-US"/>
        </w:rPr>
        <w:t>Employees must fully sanitize their desks at the beginning and end of each day of use</w:t>
      </w:r>
      <w:r w:rsidR="003E03EF">
        <w:rPr>
          <w:lang w:val="en-US"/>
        </w:rPr>
        <w:t xml:space="preserve"> with anti-bacterial wipes provided.</w:t>
      </w:r>
    </w:p>
    <w:p w14:paraId="5A94C413" w14:textId="18330145" w:rsidR="003E03EF" w:rsidRDefault="003E03EF" w:rsidP="009F5910">
      <w:pPr>
        <w:spacing w:after="0"/>
        <w:rPr>
          <w:lang w:val="en-US"/>
        </w:rPr>
      </w:pPr>
    </w:p>
    <w:p w14:paraId="271F0845" w14:textId="7027BF04" w:rsidR="00795B8F" w:rsidRPr="00140369" w:rsidRDefault="00140369" w:rsidP="00140369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5.4 K</w:t>
      </w:r>
      <w:r w:rsidR="00795B8F" w:rsidRPr="00140369">
        <w:rPr>
          <w:b/>
          <w:bCs/>
          <w:lang w:val="en-US"/>
        </w:rPr>
        <w:t>itchen</w:t>
      </w:r>
    </w:p>
    <w:p w14:paraId="56608218" w14:textId="74321B06" w:rsidR="00795B8F" w:rsidRDefault="00795B8F" w:rsidP="009F5910">
      <w:pPr>
        <w:spacing w:after="0"/>
        <w:rPr>
          <w:lang w:val="en-US"/>
        </w:rPr>
      </w:pPr>
    </w:p>
    <w:p w14:paraId="3AC3D7BB" w14:textId="010D7400" w:rsidR="00A30A04" w:rsidRDefault="00A30A04" w:rsidP="009F5910">
      <w:pPr>
        <w:spacing w:after="0"/>
        <w:rPr>
          <w:lang w:val="en-US"/>
        </w:rPr>
      </w:pPr>
      <w:r>
        <w:rPr>
          <w:lang w:val="en-US"/>
        </w:rPr>
        <w:t>[scenario 1]</w:t>
      </w:r>
    </w:p>
    <w:p w14:paraId="6149D8E7" w14:textId="283956CE" w:rsidR="00657AB8" w:rsidRDefault="00795B8F" w:rsidP="009F5910">
      <w:pPr>
        <w:spacing w:after="0"/>
        <w:rPr>
          <w:lang w:val="en-US"/>
        </w:rPr>
      </w:pPr>
      <w:r>
        <w:rPr>
          <w:lang w:val="en-US"/>
        </w:rPr>
        <w:t xml:space="preserve">The kitchen will </w:t>
      </w:r>
      <w:r w:rsidR="00657AB8">
        <w:rPr>
          <w:lang w:val="en-US"/>
        </w:rPr>
        <w:t>be available for limited use.</w:t>
      </w:r>
      <w:r>
        <w:rPr>
          <w:lang w:val="en-US"/>
        </w:rPr>
        <w:t xml:space="preserve"> </w:t>
      </w:r>
      <w:r w:rsidR="00657AB8">
        <w:rPr>
          <w:lang w:val="en-US"/>
        </w:rPr>
        <w:t>H</w:t>
      </w:r>
      <w:r>
        <w:rPr>
          <w:lang w:val="en-US"/>
        </w:rPr>
        <w:t xml:space="preserve">ot and </w:t>
      </w:r>
      <w:r w:rsidR="00816668">
        <w:rPr>
          <w:lang w:val="en-US"/>
        </w:rPr>
        <w:t>cold-water</w:t>
      </w:r>
      <w:r>
        <w:rPr>
          <w:lang w:val="en-US"/>
        </w:rPr>
        <w:t xml:space="preserve"> taps will be available for use but must be sanitized after contact.</w:t>
      </w:r>
      <w:r w:rsidR="00140369">
        <w:rPr>
          <w:lang w:val="en-US"/>
        </w:rPr>
        <w:t xml:space="preserve"> </w:t>
      </w:r>
      <w:r>
        <w:rPr>
          <w:lang w:val="en-US"/>
        </w:rPr>
        <w:t>Fridge, microwave, dishwasher, utensils, cups</w:t>
      </w:r>
      <w:r w:rsidR="00816668">
        <w:rPr>
          <w:lang w:val="en-US"/>
        </w:rPr>
        <w:t>, plates</w:t>
      </w:r>
      <w:r>
        <w:rPr>
          <w:lang w:val="en-US"/>
        </w:rPr>
        <w:t xml:space="preserve"> and coffee machine are not </w:t>
      </w:r>
      <w:r w:rsidR="00816668">
        <w:rPr>
          <w:lang w:val="en-US"/>
        </w:rPr>
        <w:t>to be used</w:t>
      </w:r>
      <w:r w:rsidR="003E03EF">
        <w:rPr>
          <w:lang w:val="en-US"/>
        </w:rPr>
        <w:t>.</w:t>
      </w:r>
    </w:p>
    <w:p w14:paraId="31F82D2F" w14:textId="77777777" w:rsidR="00140369" w:rsidRDefault="00140369" w:rsidP="009F5910">
      <w:pPr>
        <w:spacing w:after="0"/>
        <w:rPr>
          <w:lang w:val="en-US"/>
        </w:rPr>
      </w:pPr>
    </w:p>
    <w:p w14:paraId="17F1C6BA" w14:textId="02EF50B7" w:rsidR="00657AB8" w:rsidRDefault="00816668" w:rsidP="009F5910">
      <w:pPr>
        <w:spacing w:after="0"/>
        <w:rPr>
          <w:lang w:val="en-US"/>
        </w:rPr>
      </w:pPr>
      <w:r>
        <w:rPr>
          <w:lang w:val="en-US"/>
        </w:rPr>
        <w:lastRenderedPageBreak/>
        <w:t xml:space="preserve">Multiple employees using the kitchen at </w:t>
      </w:r>
      <w:r w:rsidR="00306F17">
        <w:rPr>
          <w:lang w:val="en-US"/>
        </w:rPr>
        <w:t xml:space="preserve">the </w:t>
      </w:r>
      <w:r w:rsidR="003E03EF">
        <w:rPr>
          <w:lang w:val="en-US"/>
        </w:rPr>
        <w:t>same time</w:t>
      </w:r>
      <w:r>
        <w:rPr>
          <w:lang w:val="en-US"/>
        </w:rPr>
        <w:t xml:space="preserve"> will be </w:t>
      </w:r>
      <w:r w:rsidR="00306F17">
        <w:rPr>
          <w:lang w:val="en-US"/>
        </w:rPr>
        <w:t xml:space="preserve">expected to </w:t>
      </w:r>
      <w:r>
        <w:rPr>
          <w:lang w:val="en-US"/>
        </w:rPr>
        <w:t>keep a 1-</w:t>
      </w:r>
      <w:r w:rsidR="0093514A">
        <w:rPr>
          <w:lang w:val="en-US"/>
        </w:rPr>
        <w:t>metre</w:t>
      </w:r>
      <w:r>
        <w:rPr>
          <w:lang w:val="en-US"/>
        </w:rPr>
        <w:t xml:space="preserve"> distance </w:t>
      </w:r>
      <w:r w:rsidR="00306F17">
        <w:rPr>
          <w:lang w:val="en-US"/>
        </w:rPr>
        <w:t>from</w:t>
      </w:r>
      <w:r>
        <w:rPr>
          <w:lang w:val="en-US"/>
        </w:rPr>
        <w:t xml:space="preserve"> each other</w:t>
      </w:r>
      <w:r w:rsidR="00306F17">
        <w:rPr>
          <w:lang w:val="en-US"/>
        </w:rPr>
        <w:t xml:space="preserve"> for the entire time of use</w:t>
      </w:r>
      <w:r w:rsidR="003E03EF">
        <w:rPr>
          <w:lang w:val="en-US"/>
        </w:rPr>
        <w:t>.</w:t>
      </w:r>
    </w:p>
    <w:p w14:paraId="069D4425" w14:textId="77777777" w:rsidR="00657AB8" w:rsidRDefault="00657AB8" w:rsidP="009F5910">
      <w:pPr>
        <w:spacing w:after="0"/>
        <w:rPr>
          <w:lang w:val="en-US"/>
        </w:rPr>
      </w:pPr>
    </w:p>
    <w:p w14:paraId="4D592FDE" w14:textId="7C27C51D" w:rsidR="00816668" w:rsidRDefault="00816668" w:rsidP="009F5910">
      <w:pPr>
        <w:spacing w:after="0"/>
        <w:rPr>
          <w:lang w:val="en-US"/>
        </w:rPr>
      </w:pPr>
      <w:r>
        <w:rPr>
          <w:lang w:val="en-US"/>
        </w:rPr>
        <w:t xml:space="preserve">Employees </w:t>
      </w:r>
      <w:r w:rsidR="00657AB8">
        <w:rPr>
          <w:lang w:val="en-US"/>
        </w:rPr>
        <w:t>must stagger their lunch breaks and may use the lunchroom for th</w:t>
      </w:r>
      <w:r w:rsidR="00306F17">
        <w:rPr>
          <w:lang w:val="en-US"/>
        </w:rPr>
        <w:t>ose</w:t>
      </w:r>
      <w:r w:rsidR="00657AB8">
        <w:rPr>
          <w:lang w:val="en-US"/>
        </w:rPr>
        <w:t xml:space="preserve"> </w:t>
      </w:r>
      <w:r w:rsidR="003E03EF">
        <w:rPr>
          <w:lang w:val="en-US"/>
        </w:rPr>
        <w:t>breaks,</w:t>
      </w:r>
      <w:r w:rsidR="00657AB8">
        <w:rPr>
          <w:lang w:val="en-US"/>
        </w:rPr>
        <w:t xml:space="preserve"> but </w:t>
      </w:r>
      <w:r w:rsidR="00306F17">
        <w:rPr>
          <w:lang w:val="en-US"/>
        </w:rPr>
        <w:t xml:space="preserve">they </w:t>
      </w:r>
      <w:r w:rsidR="00657AB8">
        <w:rPr>
          <w:lang w:val="en-US"/>
        </w:rPr>
        <w:t xml:space="preserve">must maintain </w:t>
      </w:r>
      <w:proofErr w:type="gramStart"/>
      <w:r w:rsidR="00306F17">
        <w:rPr>
          <w:lang w:val="en-US"/>
        </w:rPr>
        <w:t>a distance of 1</w:t>
      </w:r>
      <w:r w:rsidR="003E03EF">
        <w:rPr>
          <w:lang w:val="en-US"/>
        </w:rPr>
        <w:t>-</w:t>
      </w:r>
      <w:r w:rsidR="0093514A">
        <w:rPr>
          <w:lang w:val="en-US"/>
        </w:rPr>
        <w:t>metre</w:t>
      </w:r>
      <w:proofErr w:type="gramEnd"/>
      <w:r w:rsidR="00306F17">
        <w:rPr>
          <w:lang w:val="en-US"/>
        </w:rPr>
        <w:t>.</w:t>
      </w:r>
    </w:p>
    <w:p w14:paraId="1CC1F4AE" w14:textId="57D48210" w:rsidR="00A30A04" w:rsidRDefault="00A30A04" w:rsidP="009F5910">
      <w:pPr>
        <w:spacing w:after="0"/>
        <w:rPr>
          <w:lang w:val="en-US"/>
        </w:rPr>
      </w:pPr>
    </w:p>
    <w:p w14:paraId="0E8E8B43" w14:textId="1E398B59" w:rsidR="00A30A04" w:rsidRDefault="00A30A04" w:rsidP="009F5910">
      <w:pPr>
        <w:spacing w:after="0"/>
        <w:rPr>
          <w:lang w:val="en-US"/>
        </w:rPr>
      </w:pPr>
      <w:r>
        <w:rPr>
          <w:lang w:val="en-US"/>
        </w:rPr>
        <w:t>[scenario 2]</w:t>
      </w:r>
    </w:p>
    <w:p w14:paraId="20A39001" w14:textId="01ED0733" w:rsidR="00A30A04" w:rsidRDefault="00A30A04" w:rsidP="009F5910">
      <w:pPr>
        <w:spacing w:after="0"/>
        <w:rPr>
          <w:lang w:val="en-US"/>
        </w:rPr>
      </w:pPr>
      <w:r>
        <w:rPr>
          <w:lang w:val="en-US"/>
        </w:rPr>
        <w:t>The kitchen is unavailable for use. Employees are prohibited from using the kitchen facilities.</w:t>
      </w:r>
    </w:p>
    <w:p w14:paraId="6AA5FDA5" w14:textId="77777777" w:rsidR="00657AB8" w:rsidRDefault="00657AB8" w:rsidP="009F5910">
      <w:pPr>
        <w:spacing w:after="0"/>
        <w:rPr>
          <w:lang w:val="en-US"/>
        </w:rPr>
      </w:pPr>
    </w:p>
    <w:p w14:paraId="72CC1D3C" w14:textId="0190E4A7" w:rsidR="00816668" w:rsidRPr="00140369" w:rsidRDefault="00140369" w:rsidP="00140369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5.5 B</w:t>
      </w:r>
      <w:r w:rsidR="00816668" w:rsidRPr="00140369">
        <w:rPr>
          <w:b/>
          <w:bCs/>
          <w:lang w:val="en-US"/>
        </w:rPr>
        <w:t>athrooms</w:t>
      </w:r>
    </w:p>
    <w:p w14:paraId="6C0FD20C" w14:textId="608D1860" w:rsidR="00816668" w:rsidRDefault="00816668" w:rsidP="009F5910">
      <w:pPr>
        <w:spacing w:after="0"/>
        <w:rPr>
          <w:lang w:val="en-US"/>
        </w:rPr>
      </w:pPr>
    </w:p>
    <w:p w14:paraId="1FED0161" w14:textId="050BCFE3" w:rsidR="00816668" w:rsidRDefault="00816668" w:rsidP="009F5910">
      <w:pPr>
        <w:spacing w:after="0"/>
        <w:rPr>
          <w:lang w:val="en-US"/>
        </w:rPr>
      </w:pPr>
      <w:r>
        <w:rPr>
          <w:lang w:val="en-US"/>
        </w:rPr>
        <w:t>Only one employee is permitted to use the bathroom at a time. There will be a flip sign on the bathroom doors that employees will be required to change to indicate the bathroom is in use or not.</w:t>
      </w:r>
    </w:p>
    <w:p w14:paraId="3132F26F" w14:textId="07FFD93B" w:rsidR="00C71BB0" w:rsidRDefault="00C71BB0" w:rsidP="009F5910">
      <w:pPr>
        <w:spacing w:after="0"/>
        <w:rPr>
          <w:lang w:val="en-US"/>
        </w:rPr>
      </w:pPr>
    </w:p>
    <w:p w14:paraId="7D3D5E8F" w14:textId="0816D746" w:rsidR="00C71BB0" w:rsidRDefault="00C71BB0" w:rsidP="009F5910">
      <w:pPr>
        <w:spacing w:after="0"/>
        <w:rPr>
          <w:lang w:val="en-US"/>
        </w:rPr>
      </w:pPr>
      <w:r>
        <w:rPr>
          <w:lang w:val="en-US"/>
        </w:rPr>
        <w:t xml:space="preserve">Employees must maintain </w:t>
      </w:r>
      <w:r w:rsidR="0093514A">
        <w:rPr>
          <w:lang w:val="en-US"/>
        </w:rPr>
        <w:t xml:space="preserve">a </w:t>
      </w:r>
      <w:r>
        <w:rPr>
          <w:lang w:val="en-US"/>
        </w:rPr>
        <w:t>1</w:t>
      </w:r>
      <w:r w:rsidR="0093514A">
        <w:rPr>
          <w:lang w:val="en-US"/>
        </w:rPr>
        <w:t>-</w:t>
      </w:r>
      <w:r>
        <w:rPr>
          <w:lang w:val="en-US"/>
        </w:rPr>
        <w:t>metre distance while waiting outside to use the bathroom.</w:t>
      </w:r>
    </w:p>
    <w:p w14:paraId="607731FB" w14:textId="77777777" w:rsidR="006B445F" w:rsidRDefault="006B445F" w:rsidP="009F5910">
      <w:pPr>
        <w:spacing w:after="0"/>
        <w:rPr>
          <w:lang w:val="en-US"/>
        </w:rPr>
      </w:pPr>
    </w:p>
    <w:p w14:paraId="75E892FE" w14:textId="24D35934" w:rsidR="006B445F" w:rsidRDefault="006B445F" w:rsidP="009F5910">
      <w:pPr>
        <w:spacing w:after="0"/>
        <w:rPr>
          <w:lang w:val="en-US"/>
        </w:rPr>
      </w:pPr>
      <w:r>
        <w:rPr>
          <w:lang w:val="en-US"/>
        </w:rPr>
        <w:t>Employees must wash their hands with warm water and soap for exiting the bathroom.</w:t>
      </w:r>
    </w:p>
    <w:p w14:paraId="2D3D92DC" w14:textId="2E37D0D3" w:rsidR="006B445F" w:rsidRDefault="006B445F" w:rsidP="009F5910">
      <w:pPr>
        <w:spacing w:after="0"/>
        <w:rPr>
          <w:lang w:val="en-US"/>
        </w:rPr>
      </w:pPr>
    </w:p>
    <w:p w14:paraId="2E52EC65" w14:textId="5FBF1B85" w:rsidR="006B445F" w:rsidRPr="00140369" w:rsidRDefault="00140369" w:rsidP="00140369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5.6 M</w:t>
      </w:r>
      <w:r w:rsidR="006B445F" w:rsidRPr="00140369">
        <w:rPr>
          <w:b/>
          <w:bCs/>
          <w:lang w:val="en-US"/>
        </w:rPr>
        <w:t>eeting rooms</w:t>
      </w:r>
    </w:p>
    <w:p w14:paraId="44DD8E5F" w14:textId="56F344D6" w:rsidR="006B445F" w:rsidRDefault="006B445F" w:rsidP="009F5910">
      <w:pPr>
        <w:spacing w:after="0"/>
        <w:rPr>
          <w:lang w:val="en-US"/>
        </w:rPr>
      </w:pPr>
    </w:p>
    <w:p w14:paraId="2CA0E208" w14:textId="30506BE8" w:rsidR="00140369" w:rsidRDefault="002B48C3" w:rsidP="009F5910">
      <w:pPr>
        <w:spacing w:after="0"/>
        <w:rPr>
          <w:lang w:val="en-US"/>
        </w:rPr>
      </w:pPr>
      <w:r>
        <w:rPr>
          <w:lang w:val="en-US"/>
        </w:rPr>
        <w:t>In-person meetings should be held only when absolutely necessary</w:t>
      </w:r>
      <w:r w:rsidR="00C276CD">
        <w:rPr>
          <w:lang w:val="en-US"/>
        </w:rPr>
        <w:t>.</w:t>
      </w:r>
    </w:p>
    <w:p w14:paraId="74094120" w14:textId="77777777" w:rsidR="00140369" w:rsidRDefault="00140369" w:rsidP="009F5910">
      <w:pPr>
        <w:spacing w:after="0"/>
        <w:rPr>
          <w:lang w:val="en-US"/>
        </w:rPr>
      </w:pPr>
    </w:p>
    <w:p w14:paraId="4DA4B5C2" w14:textId="330C258C" w:rsidR="006B445F" w:rsidRDefault="006B445F" w:rsidP="009F5910">
      <w:pPr>
        <w:spacing w:after="0"/>
        <w:rPr>
          <w:lang w:val="en-US"/>
        </w:rPr>
      </w:pPr>
      <w:r>
        <w:rPr>
          <w:lang w:val="en-US"/>
        </w:rPr>
        <w:t>Employees must maintain a 1-</w:t>
      </w:r>
      <w:r w:rsidR="0093514A">
        <w:rPr>
          <w:lang w:val="en-US"/>
        </w:rPr>
        <w:t>metre</w:t>
      </w:r>
      <w:r>
        <w:rPr>
          <w:lang w:val="en-US"/>
        </w:rPr>
        <w:t xml:space="preserve"> distance when using the meeting rooms. Meeting room tables will be marked out with tap</w:t>
      </w:r>
      <w:r w:rsidR="00140369">
        <w:rPr>
          <w:lang w:val="en-US"/>
        </w:rPr>
        <w:t>e</w:t>
      </w:r>
      <w:r>
        <w:rPr>
          <w:lang w:val="en-US"/>
        </w:rPr>
        <w:t xml:space="preserve"> that displays the 1-</w:t>
      </w:r>
      <w:r w:rsidR="0093514A">
        <w:rPr>
          <w:lang w:val="en-US"/>
        </w:rPr>
        <w:t>metre</w:t>
      </w:r>
      <w:r>
        <w:rPr>
          <w:lang w:val="en-US"/>
        </w:rPr>
        <w:t xml:space="preserve"> distance.</w:t>
      </w:r>
      <w:r w:rsidR="00140369">
        <w:rPr>
          <w:lang w:val="en-US"/>
        </w:rPr>
        <w:t xml:space="preserve"> If a 1-metre distance cannot be maintained in meeting rooms, meeting room use will not be permitted.</w:t>
      </w:r>
    </w:p>
    <w:p w14:paraId="348EA3AB" w14:textId="5F29AD83" w:rsidR="006B445F" w:rsidRDefault="006B445F" w:rsidP="009F5910">
      <w:pPr>
        <w:spacing w:after="0"/>
        <w:rPr>
          <w:lang w:val="en-US"/>
        </w:rPr>
      </w:pPr>
    </w:p>
    <w:p w14:paraId="7626AE9A" w14:textId="418FA189" w:rsidR="006B445F" w:rsidRDefault="006B445F" w:rsidP="009F5910">
      <w:pPr>
        <w:spacing w:after="0"/>
        <w:rPr>
          <w:lang w:val="en-US"/>
        </w:rPr>
      </w:pPr>
      <w:r>
        <w:rPr>
          <w:lang w:val="en-US"/>
        </w:rPr>
        <w:t>Employees must use the anti-bacterial wipes provided to sanitize the area</w:t>
      </w:r>
      <w:r w:rsidR="00C276CD">
        <w:rPr>
          <w:lang w:val="en-US"/>
        </w:rPr>
        <w:t xml:space="preserve"> where</w:t>
      </w:r>
      <w:r>
        <w:rPr>
          <w:lang w:val="en-US"/>
        </w:rPr>
        <w:t xml:space="preserve"> they sat and dispose of the wipes in</w:t>
      </w:r>
      <w:r w:rsidR="00C276CD">
        <w:rPr>
          <w:lang w:val="en-US"/>
        </w:rPr>
        <w:t>side</w:t>
      </w:r>
      <w:r>
        <w:rPr>
          <w:lang w:val="en-US"/>
        </w:rPr>
        <w:t xml:space="preserve"> the bins in each meeting room.</w:t>
      </w:r>
    </w:p>
    <w:p w14:paraId="1AA6A9E4" w14:textId="77777777" w:rsidR="006B445F" w:rsidRPr="006B445F" w:rsidRDefault="006B445F" w:rsidP="009F5910">
      <w:pPr>
        <w:spacing w:after="0"/>
        <w:rPr>
          <w:lang w:val="en-US"/>
        </w:rPr>
      </w:pPr>
    </w:p>
    <w:p w14:paraId="6957CF33" w14:textId="0A199D35" w:rsidR="006B445F" w:rsidRPr="00140369" w:rsidRDefault="00140369" w:rsidP="00140369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5.7 A</w:t>
      </w:r>
      <w:r w:rsidR="00657AB8" w:rsidRPr="00140369">
        <w:rPr>
          <w:b/>
          <w:bCs/>
          <w:lang w:val="en-US"/>
        </w:rPr>
        <w:t>ir conditioning</w:t>
      </w:r>
    </w:p>
    <w:p w14:paraId="0F4E5DF7" w14:textId="3F103A4C" w:rsidR="00657AB8" w:rsidRDefault="00657AB8" w:rsidP="009F5910">
      <w:pPr>
        <w:spacing w:after="0"/>
        <w:rPr>
          <w:lang w:val="en-US"/>
        </w:rPr>
      </w:pPr>
    </w:p>
    <w:p w14:paraId="50496DCE" w14:textId="608FEFE7" w:rsidR="00657AB8" w:rsidRDefault="00657AB8" w:rsidP="009F5910">
      <w:pPr>
        <w:spacing w:after="0"/>
        <w:rPr>
          <w:lang w:val="en-US"/>
        </w:rPr>
      </w:pPr>
      <w:r>
        <w:rPr>
          <w:lang w:val="en-US"/>
        </w:rPr>
        <w:t>Employees are not permitted to adjust or tamper with the air conditioning units.</w:t>
      </w:r>
    </w:p>
    <w:p w14:paraId="0CF36C8E" w14:textId="71982BD2" w:rsidR="00657AB8" w:rsidRDefault="00657AB8" w:rsidP="009F5910">
      <w:pPr>
        <w:spacing w:after="0"/>
        <w:rPr>
          <w:lang w:val="en-US"/>
        </w:rPr>
      </w:pPr>
    </w:p>
    <w:p w14:paraId="0E72DD9F" w14:textId="79BE2ADB" w:rsidR="00795B8F" w:rsidRPr="00140369" w:rsidRDefault="00140369" w:rsidP="00140369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5.8 V</w:t>
      </w:r>
      <w:r w:rsidR="001C132B" w:rsidRPr="00140369">
        <w:rPr>
          <w:b/>
          <w:bCs/>
          <w:lang w:val="en-US"/>
        </w:rPr>
        <w:t>isitors</w:t>
      </w:r>
    </w:p>
    <w:p w14:paraId="33E8C2E9" w14:textId="67478104" w:rsidR="001C132B" w:rsidRDefault="001C132B" w:rsidP="009F5910">
      <w:pPr>
        <w:spacing w:after="0"/>
        <w:rPr>
          <w:lang w:val="en-US"/>
        </w:rPr>
      </w:pPr>
    </w:p>
    <w:p w14:paraId="337B8D6C" w14:textId="580A13EB" w:rsidR="001C132B" w:rsidRDefault="00917279" w:rsidP="009F5910">
      <w:pPr>
        <w:spacing w:after="0"/>
        <w:rPr>
          <w:lang w:val="en-US"/>
        </w:rPr>
      </w:pPr>
      <w:r>
        <w:rPr>
          <w:lang w:val="en-US"/>
        </w:rPr>
        <w:t xml:space="preserve">Visitors </w:t>
      </w:r>
      <w:r w:rsidR="008D609E">
        <w:rPr>
          <w:lang w:val="en-US"/>
        </w:rPr>
        <w:t>are only</w:t>
      </w:r>
      <w:r>
        <w:rPr>
          <w:lang w:val="en-US"/>
        </w:rPr>
        <w:t xml:space="preserve"> permitted at </w:t>
      </w:r>
      <w:r w:rsidR="00981C3D">
        <w:rPr>
          <w:lang w:val="en-US"/>
        </w:rPr>
        <w:t>[LOCATION]</w:t>
      </w:r>
      <w:r>
        <w:rPr>
          <w:lang w:val="en-US"/>
        </w:rPr>
        <w:t xml:space="preserve"> if absolutely essential </w:t>
      </w:r>
      <w:r w:rsidR="008D609E">
        <w:rPr>
          <w:lang w:val="en-US"/>
        </w:rPr>
        <w:t xml:space="preserve">and permission must be sought in advance from </w:t>
      </w:r>
      <w:r w:rsidR="002B48C3">
        <w:rPr>
          <w:lang w:val="en-US"/>
        </w:rPr>
        <w:t>the Human Resources Manager</w:t>
      </w:r>
      <w:r w:rsidR="008D609E">
        <w:rPr>
          <w:lang w:val="en-US"/>
        </w:rPr>
        <w:t>.</w:t>
      </w:r>
    </w:p>
    <w:p w14:paraId="293EE74C" w14:textId="6D3C1903" w:rsidR="008D609E" w:rsidRDefault="008D609E" w:rsidP="009F5910">
      <w:pPr>
        <w:spacing w:after="0"/>
        <w:rPr>
          <w:lang w:val="en-US"/>
        </w:rPr>
      </w:pPr>
    </w:p>
    <w:p w14:paraId="35987017" w14:textId="7DC18DEC" w:rsidR="008D609E" w:rsidRDefault="008D609E" w:rsidP="009F5910">
      <w:pPr>
        <w:spacing w:after="0"/>
        <w:rPr>
          <w:lang w:val="en-US"/>
        </w:rPr>
      </w:pPr>
      <w:r>
        <w:rPr>
          <w:lang w:val="en-US"/>
        </w:rPr>
        <w:t>Visitors must sanitize their hands before and after entry and will be required to sign-in and sign-out</w:t>
      </w:r>
      <w:r w:rsidR="002B48C3">
        <w:rPr>
          <w:lang w:val="en-US"/>
        </w:rPr>
        <w:t>. T</w:t>
      </w:r>
      <w:r>
        <w:rPr>
          <w:lang w:val="en-US"/>
        </w:rPr>
        <w:t>hey</w:t>
      </w:r>
      <w:r w:rsidR="002B48C3">
        <w:rPr>
          <w:lang w:val="en-US"/>
        </w:rPr>
        <w:t xml:space="preserve"> </w:t>
      </w:r>
      <w:r>
        <w:rPr>
          <w:lang w:val="en-US"/>
        </w:rPr>
        <w:t>must wait in the waiting area at the main entrance</w:t>
      </w:r>
      <w:r w:rsidR="0093514A">
        <w:rPr>
          <w:lang w:val="en-US"/>
        </w:rPr>
        <w:t xml:space="preserve"> and </w:t>
      </w:r>
      <w:r w:rsidR="002B48C3">
        <w:rPr>
          <w:lang w:val="en-US"/>
        </w:rPr>
        <w:t>be</w:t>
      </w:r>
      <w:r w:rsidR="0093514A">
        <w:rPr>
          <w:lang w:val="en-US"/>
        </w:rPr>
        <w:t xml:space="preserve"> escorted to meeting rooms by the employee they are visiting.</w:t>
      </w:r>
    </w:p>
    <w:p w14:paraId="0F798F0C" w14:textId="45717981" w:rsidR="008D609E" w:rsidRDefault="008D609E" w:rsidP="009F5910">
      <w:pPr>
        <w:spacing w:after="0"/>
        <w:rPr>
          <w:lang w:val="en-US"/>
        </w:rPr>
      </w:pPr>
    </w:p>
    <w:p w14:paraId="2D4F21E8" w14:textId="17F52EB4" w:rsidR="008D609E" w:rsidRDefault="008D609E" w:rsidP="009F5910">
      <w:pPr>
        <w:spacing w:after="0"/>
        <w:rPr>
          <w:lang w:val="en-US"/>
        </w:rPr>
      </w:pPr>
      <w:r>
        <w:rPr>
          <w:lang w:val="en-US"/>
        </w:rPr>
        <w:t xml:space="preserve">Any </w:t>
      </w:r>
      <w:r w:rsidR="0093514A">
        <w:rPr>
          <w:lang w:val="en-US"/>
        </w:rPr>
        <w:t>area</w:t>
      </w:r>
      <w:r>
        <w:rPr>
          <w:lang w:val="en-US"/>
        </w:rPr>
        <w:t xml:space="preserve"> the visitor has come into contact with must be sanitized with anti-bacterial wipes on</w:t>
      </w:r>
      <w:r w:rsidR="0093514A">
        <w:rPr>
          <w:lang w:val="en-US"/>
        </w:rPr>
        <w:t>c</w:t>
      </w:r>
      <w:r>
        <w:rPr>
          <w:lang w:val="en-US"/>
        </w:rPr>
        <w:t>e the visitor has departed.</w:t>
      </w:r>
    </w:p>
    <w:p w14:paraId="5C7493BA" w14:textId="7F543EAD" w:rsidR="00140369" w:rsidRDefault="00140369" w:rsidP="009F5910">
      <w:pPr>
        <w:spacing w:after="0"/>
        <w:rPr>
          <w:lang w:val="en-US"/>
        </w:rPr>
      </w:pPr>
    </w:p>
    <w:p w14:paraId="2D45A04B" w14:textId="18088270" w:rsidR="00140369" w:rsidRDefault="00140369" w:rsidP="00140369">
      <w:pPr>
        <w:spacing w:after="0"/>
        <w:rPr>
          <w:lang w:val="en-US"/>
        </w:rPr>
      </w:pPr>
      <w:r>
        <w:rPr>
          <w:lang w:val="en-US"/>
        </w:rPr>
        <w:t xml:space="preserve">All courier packages </w:t>
      </w:r>
      <w:r w:rsidR="002B48C3">
        <w:rPr>
          <w:lang w:val="en-US"/>
        </w:rPr>
        <w:t>must</w:t>
      </w:r>
      <w:r>
        <w:rPr>
          <w:lang w:val="en-US"/>
        </w:rPr>
        <w:t xml:space="preserve"> be left outside the front door and </w:t>
      </w:r>
      <w:r w:rsidR="002B48C3">
        <w:rPr>
          <w:lang w:val="en-US"/>
        </w:rPr>
        <w:t>appointed staff</w:t>
      </w:r>
      <w:r>
        <w:rPr>
          <w:lang w:val="en-US"/>
        </w:rPr>
        <w:t xml:space="preserve"> will deliver </w:t>
      </w:r>
      <w:r w:rsidR="002B48C3">
        <w:rPr>
          <w:lang w:val="en-US"/>
        </w:rPr>
        <w:t xml:space="preserve">packages </w:t>
      </w:r>
      <w:r>
        <w:rPr>
          <w:lang w:val="en-US"/>
        </w:rPr>
        <w:t xml:space="preserve">directly to recipients. </w:t>
      </w:r>
    </w:p>
    <w:p w14:paraId="5DF57991" w14:textId="77777777" w:rsidR="00140369" w:rsidRDefault="00140369" w:rsidP="009F5910">
      <w:pPr>
        <w:spacing w:after="0"/>
        <w:rPr>
          <w:lang w:val="en-US"/>
        </w:rPr>
      </w:pPr>
    </w:p>
    <w:sectPr w:rsidR="001403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00F5C"/>
    <w:multiLevelType w:val="hybridMultilevel"/>
    <w:tmpl w:val="3CF26AF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0255A"/>
    <w:multiLevelType w:val="hybridMultilevel"/>
    <w:tmpl w:val="4064C6AC"/>
    <w:lvl w:ilvl="0" w:tplc="D6CAAC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71DD9"/>
    <w:multiLevelType w:val="hybridMultilevel"/>
    <w:tmpl w:val="7E560D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528C8"/>
    <w:multiLevelType w:val="multilevel"/>
    <w:tmpl w:val="586444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a0MDIytTA1sDCzNDFU0lEKTi0uzszPAykwrAUAoRRkcCwAAAA="/>
  </w:docVars>
  <w:rsids>
    <w:rsidRoot w:val="00F7367B"/>
    <w:rsid w:val="001023B8"/>
    <w:rsid w:val="00140369"/>
    <w:rsid w:val="001C132B"/>
    <w:rsid w:val="001E7F97"/>
    <w:rsid w:val="002B48C3"/>
    <w:rsid w:val="00306F17"/>
    <w:rsid w:val="003E03EF"/>
    <w:rsid w:val="00456600"/>
    <w:rsid w:val="00472180"/>
    <w:rsid w:val="004B069F"/>
    <w:rsid w:val="004D36B7"/>
    <w:rsid w:val="00557F2C"/>
    <w:rsid w:val="00657AB8"/>
    <w:rsid w:val="006A1980"/>
    <w:rsid w:val="006B445F"/>
    <w:rsid w:val="00771100"/>
    <w:rsid w:val="00795B8F"/>
    <w:rsid w:val="00816668"/>
    <w:rsid w:val="00827A43"/>
    <w:rsid w:val="008D609E"/>
    <w:rsid w:val="008F541F"/>
    <w:rsid w:val="00917279"/>
    <w:rsid w:val="0093514A"/>
    <w:rsid w:val="00960878"/>
    <w:rsid w:val="00981C3D"/>
    <w:rsid w:val="009E6663"/>
    <w:rsid w:val="009F5910"/>
    <w:rsid w:val="00A30A04"/>
    <w:rsid w:val="00A86BA0"/>
    <w:rsid w:val="00AC2037"/>
    <w:rsid w:val="00C276CD"/>
    <w:rsid w:val="00C71BB0"/>
    <w:rsid w:val="00EE43A4"/>
    <w:rsid w:val="00F66747"/>
    <w:rsid w:val="00F7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A9076"/>
  <w15:chartTrackingRefBased/>
  <w15:docId w15:val="{C0C049FD-FE9B-4E7F-B435-EE15EDCC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59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67B"/>
    <w:pPr>
      <w:ind w:left="720"/>
      <w:contextualSpacing/>
    </w:pPr>
  </w:style>
  <w:style w:type="paragraph" w:styleId="Revision">
    <w:name w:val="Revision"/>
    <w:hidden/>
    <w:uiPriority w:val="99"/>
    <w:semiHidden/>
    <w:rsid w:val="00C71B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BB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F591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F59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F5910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D3570-7E27-43B3-A7EE-CBD23F0D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Chantelle Hilleard</dc:creator>
  <cp:keywords/>
  <dc:description/>
  <cp:lastModifiedBy>Michael Hartland</cp:lastModifiedBy>
  <cp:revision>5</cp:revision>
  <dcterms:created xsi:type="dcterms:W3CDTF">2020-05-20T04:19:00Z</dcterms:created>
  <dcterms:modified xsi:type="dcterms:W3CDTF">2020-05-20T22:26:00Z</dcterms:modified>
</cp:coreProperties>
</file>